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2E" w:rsidRDefault="0075032E">
      <w:r>
        <w:t>Asian American Women Artists Alliance (AWWAA)</w:t>
      </w:r>
    </w:p>
    <w:p w:rsidR="00536119" w:rsidRDefault="0075032E" w:rsidP="0075032E">
      <w:pPr>
        <w:tabs>
          <w:tab w:val="left" w:pos="5600"/>
        </w:tabs>
      </w:pPr>
      <w:r>
        <w:tab/>
      </w:r>
    </w:p>
    <w:p w:rsidR="0075032E" w:rsidRDefault="0075032E" w:rsidP="0075032E">
      <w:pPr>
        <w:tabs>
          <w:tab w:val="left" w:pos="5600"/>
        </w:tabs>
      </w:pPr>
      <w:r>
        <w:t>December 2, 2001</w:t>
      </w:r>
    </w:p>
    <w:p w:rsidR="0075032E" w:rsidRPr="0075032E" w:rsidRDefault="0075032E" w:rsidP="0075032E">
      <w:pPr>
        <w:tabs>
          <w:tab w:val="left" w:pos="5600"/>
        </w:tabs>
      </w:pPr>
      <w:r>
        <w:tab/>
      </w:r>
    </w:p>
    <w:p w:rsidR="0075032E" w:rsidRDefault="0075032E" w:rsidP="0075032E">
      <w:r>
        <w:t>Asian American Women Artists Alliance (AWWAA) cordially invites you to attend EAT ART 4, a cross-cultural event of art and good and a fundraising exhibition of food art for Families of Disaster Victims of September 11.</w:t>
      </w:r>
    </w:p>
    <w:p w:rsidR="0075032E" w:rsidRDefault="0075032E" w:rsidP="0075032E">
      <w:r>
        <w:t>Acceptance of invitation will be construed as a waiver of liability to A.I.R. Gallery and AAWAA. All proceeds including ticket sales will go to the families of Disaster Victims through the Robin Hood Relief Fund. This exhibition is made possible in part by the Manhattan Community Arts Fund/New York City Department of Cultural Affairs, administered by the Lower Manhattan Cultural Council.</w:t>
      </w:r>
      <w:r>
        <w:br/>
      </w:r>
      <w:r>
        <w:br/>
        <w:t>Artists:</w:t>
      </w:r>
      <w:r>
        <w:br/>
        <w:t xml:space="preserve">Paula </w:t>
      </w:r>
      <w:proofErr w:type="spellStart"/>
      <w:r>
        <w:t>Alleyene</w:t>
      </w:r>
      <w:proofErr w:type="spellEnd"/>
    </w:p>
    <w:p w:rsidR="0075032E" w:rsidRDefault="0075032E" w:rsidP="0075032E">
      <w:proofErr w:type="spellStart"/>
      <w:r>
        <w:t>Biomar</w:t>
      </w:r>
      <w:proofErr w:type="spellEnd"/>
      <w:r>
        <w:t xml:space="preserve"> Rene </w:t>
      </w:r>
      <w:proofErr w:type="spellStart"/>
      <w:r>
        <w:t>Brito</w:t>
      </w:r>
      <w:proofErr w:type="spellEnd"/>
    </w:p>
    <w:p w:rsidR="0075032E" w:rsidRDefault="0075032E" w:rsidP="0075032E">
      <w:r>
        <w:t xml:space="preserve">Paula </w:t>
      </w:r>
      <w:proofErr w:type="spellStart"/>
      <w:r>
        <w:t>DeLuccia</w:t>
      </w:r>
      <w:proofErr w:type="spellEnd"/>
    </w:p>
    <w:p w:rsidR="0075032E" w:rsidRDefault="0075032E" w:rsidP="0075032E">
      <w:r>
        <w:t>Jane Tobin Jacobs</w:t>
      </w:r>
      <w:r>
        <w:br/>
      </w:r>
      <w:bookmarkStart w:id="0" w:name="_GoBack"/>
      <w:r>
        <w:t xml:space="preserve">Angela </w:t>
      </w:r>
      <w:proofErr w:type="spellStart"/>
      <w:r>
        <w:t>Pian-Douma</w:t>
      </w:r>
      <w:proofErr w:type="spellEnd"/>
      <w:r>
        <w:br/>
      </w:r>
      <w:bookmarkEnd w:id="0"/>
      <w:r>
        <w:t>Candace Hsiao</w:t>
      </w:r>
    </w:p>
    <w:p w:rsidR="0075032E" w:rsidRDefault="0075032E" w:rsidP="0075032E">
      <w:r>
        <w:t>Ellen Hsiao</w:t>
      </w:r>
    </w:p>
    <w:p w:rsidR="0075032E" w:rsidRDefault="0075032E" w:rsidP="0075032E">
      <w:proofErr w:type="spellStart"/>
      <w:r>
        <w:t>Seung</w:t>
      </w:r>
      <w:proofErr w:type="spellEnd"/>
      <w:r>
        <w:t>-Aw Kim</w:t>
      </w:r>
    </w:p>
    <w:p w:rsidR="0075032E" w:rsidRDefault="0075032E" w:rsidP="0075032E">
      <w:r>
        <w:t>Yan Kong</w:t>
      </w:r>
    </w:p>
    <w:p w:rsidR="0075032E" w:rsidRDefault="0075032E" w:rsidP="0075032E">
      <w:r>
        <w:t>Laura Lew</w:t>
      </w:r>
    </w:p>
    <w:p w:rsidR="0075032E" w:rsidRDefault="0075032E" w:rsidP="0075032E">
      <w:r>
        <w:t>C.J. Lee</w:t>
      </w:r>
    </w:p>
    <w:p w:rsidR="0075032E" w:rsidRDefault="0075032E" w:rsidP="0075032E">
      <w:r>
        <w:t>Michelle Liu</w:t>
      </w:r>
    </w:p>
    <w:p w:rsidR="0075032E" w:rsidRDefault="0075032E" w:rsidP="0075032E">
      <w:proofErr w:type="spellStart"/>
      <w:r>
        <w:t>Minn</w:t>
      </w:r>
      <w:proofErr w:type="spellEnd"/>
      <w:r>
        <w:t xml:space="preserve"> Matsuda</w:t>
      </w:r>
    </w:p>
    <w:p w:rsidR="0075032E" w:rsidRDefault="0075032E" w:rsidP="0075032E">
      <w:r>
        <w:t xml:space="preserve">Chie </w:t>
      </w:r>
      <w:proofErr w:type="spellStart"/>
      <w:r>
        <w:t>Nishio</w:t>
      </w:r>
      <w:proofErr w:type="spellEnd"/>
    </w:p>
    <w:p w:rsidR="0075032E" w:rsidRDefault="0075032E" w:rsidP="0075032E">
      <w:proofErr w:type="spellStart"/>
      <w:r>
        <w:t>Jaqueline</w:t>
      </w:r>
      <w:proofErr w:type="spellEnd"/>
      <w:r>
        <w:t xml:space="preserve"> Schiller</w:t>
      </w:r>
    </w:p>
    <w:p w:rsidR="0075032E" w:rsidRDefault="0075032E" w:rsidP="0075032E">
      <w:proofErr w:type="spellStart"/>
      <w:r>
        <w:t>Micky</w:t>
      </w:r>
      <w:proofErr w:type="spellEnd"/>
      <w:r>
        <w:t xml:space="preserve"> </w:t>
      </w:r>
      <w:proofErr w:type="spellStart"/>
      <w:r>
        <w:t>Schon</w:t>
      </w:r>
      <w:proofErr w:type="spellEnd"/>
    </w:p>
    <w:p w:rsidR="0075032E" w:rsidRDefault="0075032E" w:rsidP="0075032E">
      <w:r>
        <w:t xml:space="preserve">Karin </w:t>
      </w:r>
      <w:proofErr w:type="spellStart"/>
      <w:r>
        <w:t>Soika</w:t>
      </w:r>
      <w:proofErr w:type="spellEnd"/>
      <w:r>
        <w:br/>
      </w:r>
      <w:proofErr w:type="spellStart"/>
      <w:r>
        <w:t>Xin</w:t>
      </w:r>
      <w:proofErr w:type="spellEnd"/>
      <w:r>
        <w:t xml:space="preserve"> Song</w:t>
      </w:r>
    </w:p>
    <w:p w:rsidR="0075032E" w:rsidRDefault="0075032E" w:rsidP="0075032E">
      <w:r>
        <w:t>Tomoko Tamura</w:t>
      </w:r>
    </w:p>
    <w:p w:rsidR="0075032E" w:rsidRPr="0075032E" w:rsidRDefault="0075032E" w:rsidP="0075032E">
      <w:r>
        <w:t>Selena Wong</w:t>
      </w:r>
      <w:r>
        <w:br/>
      </w:r>
    </w:p>
    <w:sectPr w:rsidR="0075032E" w:rsidRPr="0075032E" w:rsidSect="005361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2E"/>
    <w:rsid w:val="002F2280"/>
    <w:rsid w:val="00536119"/>
    <w:rsid w:val="0075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E6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813</Characters>
  <Application>Microsoft Macintosh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Brenman</dc:creator>
  <cp:keywords/>
  <dc:description/>
  <cp:lastModifiedBy>Sasha Brenman</cp:lastModifiedBy>
  <cp:revision>1</cp:revision>
  <dcterms:created xsi:type="dcterms:W3CDTF">2014-06-26T15:38:00Z</dcterms:created>
  <dcterms:modified xsi:type="dcterms:W3CDTF">2014-06-26T15:57:00Z</dcterms:modified>
</cp:coreProperties>
</file>